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1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5468"/>
      </w:tblGrid>
      <w:tr w:rsidR="00F23DF2" w:rsidRPr="00292412" w:rsidTr="00866D8C">
        <w:trPr>
          <w:trHeight w:val="1065"/>
        </w:trPr>
        <w:tc>
          <w:tcPr>
            <w:tcW w:w="530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F23DF2" w:rsidRPr="008B649E" w:rsidRDefault="00F23DF2" w:rsidP="00866D8C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8" o:title=""/>
                </v:shape>
                <o:OLEObject Type="Embed" ProgID="Photoshop.Image.6" ShapeID="_x0000_i1025" DrawAspect="Content" ObjectID="_1715671096" r:id="rId9">
                  <o:FieldCodes>\s</o:FieldCodes>
                </o:OLEObject>
              </w:object>
            </w:r>
            <w:r w:rsidRPr="008B649E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795877" cy="474452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" r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42" cy="48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D259C" w:rsidRPr="008B649E" w:rsidRDefault="003D259C" w:rsidP="003D259C">
            <w:pPr>
              <w:spacing w:before="40" w:after="40"/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  <w:lang w:val="fr-FR"/>
              </w:rPr>
            </w:pPr>
          </w:p>
          <w:p w:rsidR="00F23DF2" w:rsidRPr="008B649E" w:rsidRDefault="00F23DF2" w:rsidP="003D259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  <w:lang w:val="en-US"/>
              </w:rPr>
              <w:t>Tel: + (7) (862) 2629733</w:t>
            </w:r>
          </w:p>
          <w:p w:rsidR="00F23DF2" w:rsidRDefault="003D259C" w:rsidP="003D259C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</w:pPr>
            <w:r w:rsidRPr="00292412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  <w:r w:rsidRPr="008B649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8B649E">
              <w:rPr>
                <w:rStyle w:val="Hyperlink"/>
                <w:rFonts w:ascii="Arial" w:hAnsi="Arial" w:cs="Arial"/>
                <w:sz w:val="18"/>
                <w:szCs w:val="18"/>
                <w:u w:val="none"/>
                <w:lang w:val="en-US"/>
              </w:rPr>
              <w:t xml:space="preserve"> </w:t>
            </w:r>
            <w:hyperlink r:id="rId11" w:history="1">
              <w:r w:rsidR="00F23DF2" w:rsidRPr="008B649E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H8591-</w:t>
              </w:r>
              <w:r w:rsidR="00F23DF2" w:rsidRPr="008B649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RE2</w:t>
              </w:r>
              <w:r w:rsidR="00F23DF2" w:rsidRPr="008B649E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@ACCOR.COM</w:t>
              </w:r>
            </w:hyperlink>
          </w:p>
          <w:p w:rsidR="00292412" w:rsidRPr="008B649E" w:rsidRDefault="004A0F6D" w:rsidP="00292412">
            <w:pPr>
              <w:spacing w:before="40" w:after="40"/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  <w:lang w:val="fr-FR"/>
              </w:rPr>
            </w:pPr>
            <w:hyperlink r:id="rId12" w:history="1">
              <w:r w:rsidR="00292412" w:rsidRPr="00DD78D3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H8591-</w:t>
              </w:r>
              <w:r w:rsidR="00292412" w:rsidRPr="00DD78D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RE</w:t>
              </w:r>
              <w:r w:rsidR="00292412" w:rsidRPr="00DD78D3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  <w:r w:rsidR="00292412" w:rsidRPr="00DD78D3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@ACCOR.COM</w:t>
              </w:r>
            </w:hyperlink>
          </w:p>
        </w:tc>
      </w:tr>
    </w:tbl>
    <w:p w:rsidR="003D259C" w:rsidRPr="00292412" w:rsidRDefault="003D259C" w:rsidP="003D259C">
      <w:pPr>
        <w:pStyle w:val="Heading6"/>
        <w:spacing w:before="0" w:after="0"/>
        <w:jc w:val="center"/>
        <w:rPr>
          <w:rFonts w:ascii="Arial" w:hAnsi="Arial" w:cs="Arial"/>
          <w:b w:val="0"/>
          <w:color w:val="800080"/>
          <w:sz w:val="18"/>
          <w:szCs w:val="18"/>
          <w:lang w:val="en-US"/>
        </w:rPr>
      </w:pPr>
    </w:p>
    <w:p w:rsidR="003D259C" w:rsidRPr="008B649E" w:rsidRDefault="00BA51DA" w:rsidP="003D259C">
      <w:pPr>
        <w:pStyle w:val="Heading6"/>
        <w:spacing w:before="0" w:after="0"/>
        <w:jc w:val="center"/>
        <w:rPr>
          <w:rFonts w:ascii="Arial" w:hAnsi="Arial" w:cs="Arial"/>
          <w:b w:val="0"/>
        </w:rPr>
      </w:pPr>
      <w:r w:rsidRPr="008B649E">
        <w:rPr>
          <w:rFonts w:ascii="Arial" w:hAnsi="Arial" w:cs="Arial"/>
          <w:b w:val="0"/>
        </w:rPr>
        <w:t>ЗАЯВКА НА БРОНИРОВАНИЕ НОМЕРА</w:t>
      </w:r>
      <w:r w:rsidR="00CE3A4B" w:rsidRPr="008B649E">
        <w:rPr>
          <w:rFonts w:ascii="Arial" w:hAnsi="Arial" w:cs="Arial"/>
          <w:b w:val="0"/>
        </w:rPr>
        <w:t xml:space="preserve"> </w:t>
      </w:r>
    </w:p>
    <w:p w:rsidR="000E4673" w:rsidRPr="008B649E" w:rsidRDefault="00292412" w:rsidP="003D259C">
      <w:pPr>
        <w:pStyle w:val="Heading6"/>
        <w:spacing w:before="0" w:after="0"/>
        <w:jc w:val="center"/>
        <w:rPr>
          <w:rFonts w:ascii="Arial" w:hAnsi="Arial" w:cs="Arial"/>
          <w:b w:val="0"/>
          <w:color w:val="800080"/>
        </w:rPr>
      </w:pPr>
      <w:r>
        <w:rPr>
          <w:rFonts w:ascii="Arial" w:hAnsi="Arial" w:cs="Arial"/>
        </w:rPr>
        <w:t>Название мероприятия__________________</w:t>
      </w:r>
      <w:r w:rsidR="00F23DF2" w:rsidRPr="008B649E">
        <w:rPr>
          <w:rFonts w:ascii="Arial" w:hAnsi="Arial" w:cs="Arial"/>
        </w:rPr>
        <w:t xml:space="preserve"> </w:t>
      </w:r>
      <w:r w:rsidR="000E4673" w:rsidRPr="008B649E">
        <w:rPr>
          <w:rFonts w:ascii="Arial" w:hAnsi="Arial" w:cs="Arial"/>
        </w:rPr>
        <w:t>(</w:t>
      </w:r>
      <w:r w:rsidR="000E4673" w:rsidRPr="008B649E">
        <w:rPr>
          <w:rFonts w:ascii="Arial" w:hAnsi="Arial" w:cs="Arial"/>
          <w:lang w:val="en-US"/>
        </w:rPr>
        <w:t>Block</w:t>
      </w:r>
      <w:r w:rsidR="000E4673" w:rsidRPr="008B649E">
        <w:rPr>
          <w:rFonts w:ascii="Arial" w:hAnsi="Arial" w:cs="Arial"/>
        </w:rPr>
        <w:t xml:space="preserve"> </w:t>
      </w:r>
      <w:r w:rsidR="000E4673" w:rsidRPr="008B649E">
        <w:rPr>
          <w:rFonts w:ascii="Arial" w:hAnsi="Arial" w:cs="Arial"/>
          <w:lang w:val="en-US"/>
        </w:rPr>
        <w:t>ID</w:t>
      </w:r>
      <w:r w:rsidR="000E4673" w:rsidRPr="008B649E">
        <w:rPr>
          <w:rFonts w:ascii="Arial" w:hAnsi="Arial" w:cs="Arial"/>
        </w:rPr>
        <w:t xml:space="preserve"> </w:t>
      </w:r>
      <w:r w:rsidR="00C128E5" w:rsidRPr="003A5D24">
        <w:rPr>
          <w:rFonts w:ascii="Arial" w:hAnsi="Arial" w:cs="Arial"/>
        </w:rPr>
        <w:t>1519700</w:t>
      </w:r>
      <w:r w:rsidR="000E4673" w:rsidRPr="008B649E">
        <w:rPr>
          <w:rFonts w:ascii="Arial" w:hAnsi="Arial" w:cs="Arial"/>
        </w:rPr>
        <w:t>)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462123" w:rsidRPr="008B649E" w:rsidTr="003D259C">
        <w:tc>
          <w:tcPr>
            <w:tcW w:w="4962" w:type="dxa"/>
          </w:tcPr>
          <w:p w:rsidR="00462123" w:rsidRPr="008B649E" w:rsidRDefault="00462123" w:rsidP="00C13C48">
            <w:pPr>
              <w:spacing w:before="2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Фамилия</w:t>
            </w:r>
            <w:r w:rsidR="007037EE" w:rsidRPr="008B6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49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ermStart w:id="1940744401" w:edGrp="everyone"/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</w:t>
            </w:r>
            <w:permEnd w:id="1940744401"/>
          </w:p>
        </w:tc>
        <w:tc>
          <w:tcPr>
            <w:tcW w:w="5386" w:type="dxa"/>
          </w:tcPr>
          <w:p w:rsidR="00462123" w:rsidRPr="008B649E" w:rsidRDefault="00462123" w:rsidP="00C13C48">
            <w:pPr>
              <w:spacing w:before="2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Имя</w:t>
            </w:r>
            <w:r w:rsidRPr="008B649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ermStart w:id="501023644" w:edGrp="everyone"/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</w:t>
            </w:r>
            <w:permEnd w:id="501023644"/>
          </w:p>
        </w:tc>
      </w:tr>
      <w:tr w:rsidR="00462123" w:rsidRPr="008B649E" w:rsidTr="003D259C">
        <w:tc>
          <w:tcPr>
            <w:tcW w:w="4962" w:type="dxa"/>
          </w:tcPr>
          <w:p w:rsidR="00462123" w:rsidRPr="008B649E" w:rsidRDefault="00D622D9" w:rsidP="00C8685E">
            <w:pPr>
              <w:spacing w:before="200"/>
              <w:ind w:right="-28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FC00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2123" w:rsidRPr="008B649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ermStart w:id="764112560" w:edGrp="everyone"/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_________________________</w:t>
            </w:r>
            <w:permEnd w:id="764112560"/>
          </w:p>
        </w:tc>
        <w:tc>
          <w:tcPr>
            <w:tcW w:w="5386" w:type="dxa"/>
          </w:tcPr>
          <w:p w:rsidR="00462123" w:rsidRPr="008B649E" w:rsidRDefault="00462123" w:rsidP="00A66768">
            <w:pPr>
              <w:spacing w:before="2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Электронная </w:t>
            </w:r>
            <w:r w:rsidR="00A66768" w:rsidRPr="008B649E">
              <w:rPr>
                <w:rFonts w:ascii="Arial" w:hAnsi="Arial" w:cs="Arial"/>
                <w:sz w:val="18"/>
                <w:szCs w:val="18"/>
              </w:rPr>
              <w:t>почта</w:t>
            </w:r>
            <w:r w:rsidR="00FC0017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A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ermStart w:id="1901162829" w:edGrp="everyone"/>
            <w:r w:rsidR="00A66768" w:rsidRPr="008B649E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</w:t>
            </w:r>
            <w:permEnd w:id="1901162829"/>
          </w:p>
        </w:tc>
      </w:tr>
    </w:tbl>
    <w:p w:rsidR="00BA51DA" w:rsidRPr="008B649E" w:rsidRDefault="00BA51DA" w:rsidP="00BA51DA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395"/>
        <w:gridCol w:w="5373"/>
      </w:tblGrid>
      <w:tr w:rsidR="000E6213" w:rsidRPr="008B649E" w:rsidTr="008B649E">
        <w:trPr>
          <w:cantSplit/>
          <w:trHeight w:val="58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9" w:rsidRPr="008B649E" w:rsidRDefault="000E6213" w:rsidP="00FF2D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49E">
              <w:rPr>
                <w:rFonts w:ascii="Arial" w:hAnsi="Arial" w:cs="Arial"/>
                <w:b/>
                <w:sz w:val="18"/>
                <w:szCs w:val="18"/>
              </w:rPr>
              <w:t>Дата заезда</w:t>
            </w:r>
            <w:r w:rsidR="00FF2DA9" w:rsidRPr="008B649E">
              <w:rPr>
                <w:rFonts w:ascii="Arial" w:hAnsi="Arial" w:cs="Arial"/>
                <w:b/>
                <w:sz w:val="18"/>
                <w:szCs w:val="18"/>
              </w:rPr>
              <w:t xml:space="preserve">:                   </w:t>
            </w:r>
            <w:permStart w:id="2045016508" w:edGrp="everyone"/>
            <w:r w:rsidR="00FF2DA9" w:rsidRPr="008B64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F2DA9">
              <w:rPr>
                <w:rFonts w:ascii="Arial" w:hAnsi="Arial" w:cs="Arial"/>
                <w:b/>
                <w:sz w:val="18"/>
                <w:szCs w:val="18"/>
              </w:rPr>
              <w:t xml:space="preserve">ХХХ  </w:t>
            </w:r>
            <w:permEnd w:id="2045016508"/>
          </w:p>
          <w:p w:rsidR="000E6213" w:rsidRPr="008B649E" w:rsidRDefault="000E6213" w:rsidP="008B649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49E">
              <w:rPr>
                <w:rFonts w:ascii="Arial" w:hAnsi="Arial" w:cs="Arial"/>
                <w:b/>
                <w:sz w:val="18"/>
                <w:szCs w:val="18"/>
              </w:rPr>
              <w:t>Дата выезда</w:t>
            </w:r>
            <w:r w:rsidR="00FF2DA9" w:rsidRPr="008B649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2D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F2DA9" w:rsidRPr="008B649E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permStart w:id="2062771549" w:edGrp="everyone"/>
            <w:r w:rsidR="00FF2DA9" w:rsidRPr="008B64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2DA9">
              <w:rPr>
                <w:rFonts w:ascii="Arial" w:hAnsi="Arial" w:cs="Arial"/>
                <w:b/>
                <w:sz w:val="18"/>
                <w:szCs w:val="18"/>
              </w:rPr>
              <w:t xml:space="preserve">ХХХ  </w:t>
            </w:r>
            <w:permEnd w:id="2062771549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3" w:rsidRPr="008B649E" w:rsidRDefault="000E6213" w:rsidP="008B649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49E">
              <w:rPr>
                <w:rFonts w:ascii="Arial" w:hAnsi="Arial" w:cs="Arial"/>
                <w:b/>
                <w:sz w:val="18"/>
                <w:szCs w:val="18"/>
              </w:rPr>
              <w:t>Время заезда:             1</w:t>
            </w:r>
            <w:r w:rsidR="00C743BE" w:rsidRPr="008B649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B649E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:rsidR="000E6213" w:rsidRPr="008B649E" w:rsidRDefault="008B649E" w:rsidP="008B649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49E">
              <w:rPr>
                <w:rFonts w:ascii="Arial" w:hAnsi="Arial" w:cs="Arial"/>
                <w:b/>
                <w:sz w:val="18"/>
                <w:szCs w:val="18"/>
              </w:rPr>
              <w:t>Время выезда</w:t>
            </w:r>
            <w:r w:rsidR="000E6213" w:rsidRPr="008B649E">
              <w:rPr>
                <w:rFonts w:ascii="Arial" w:hAnsi="Arial" w:cs="Arial"/>
                <w:b/>
                <w:sz w:val="18"/>
                <w:szCs w:val="18"/>
              </w:rPr>
              <w:t>:          12:00</w:t>
            </w:r>
          </w:p>
        </w:tc>
      </w:tr>
      <w:tr w:rsidR="00D622D9" w:rsidRPr="008B649E" w:rsidTr="008B649E">
        <w:trPr>
          <w:cantSplit/>
          <w:trHeight w:val="66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9" w:rsidRPr="008B649E" w:rsidRDefault="00D622D9" w:rsidP="003D259C">
            <w:pPr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8B649E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  <w:lang w:val="en-GB"/>
              </w:rPr>
              <w:t>MERCURE SOCHI CENTRE 4*</w:t>
            </w:r>
            <w:r w:rsidR="003D259C" w:rsidRPr="008B649E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  </w:t>
            </w:r>
            <w:r w:rsidR="004A0F6D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 w14:anchorId="3C3444F8">
                <v:shape id="_x0000_i1026" type="#_x0000_t75" style="width:50.25pt;height:30pt;visibility:visible" fillcolor="#4f81bd">
                  <v:imagedata r:id="rId13" o:title=""/>
                  <v:shadow color="#eeece1"/>
                </v:shape>
              </w:pic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9" w:rsidRPr="008B649E" w:rsidRDefault="00D622D9" w:rsidP="003D259C">
            <w:pPr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  <w:lang w:val="en-GB"/>
              </w:rPr>
            </w:pPr>
            <w:r w:rsidRPr="008B649E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  <w:lang w:val="en-GB"/>
              </w:rPr>
              <w:t>PULLMAN SOCHI CENTRE 5*</w:t>
            </w:r>
            <w:r w:rsidRPr="008B649E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   </w:t>
            </w:r>
            <w:r w:rsidR="004A0F6D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pict w14:anchorId="3C46BF93">
                <v:shape id="_x0000_i1027" type="#_x0000_t75" style="width:88.5pt;height:30.75pt;visibility:visible" filled="t" fillcolor="black">
                  <v:imagedata r:id="rId14" o:title=""/>
                </v:shape>
              </w:pict>
            </w:r>
          </w:p>
        </w:tc>
      </w:tr>
      <w:tr w:rsidR="006721F4" w:rsidRPr="008B649E" w:rsidTr="008B649E">
        <w:trPr>
          <w:cantSplit/>
          <w:trHeight w:val="44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E76E73" w:rsidP="00C128E5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Стандарт Дабл </w:t>
            </w:r>
            <w:r w:rsidR="00C128E5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с видом на город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E76E73" w:rsidRDefault="00C128E5" w:rsidP="00E76E73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Представительский с видом на город</w:t>
            </w:r>
          </w:p>
        </w:tc>
      </w:tr>
      <w:tr w:rsidR="006721F4" w:rsidRPr="008B649E" w:rsidTr="008B649E">
        <w:trPr>
          <w:cantSplit/>
          <w:trHeight w:val="58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FF2DA9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1680433671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1680433671"/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17 600</w:t>
            </w:r>
            <w:r w:rsidR="006721F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>рублей в сутки (одноместное размещение)</w:t>
            </w:r>
          </w:p>
          <w:p w:rsidR="006721F4" w:rsidRPr="00CC4DF6" w:rsidRDefault="00FF2DA9" w:rsidP="00C128E5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2143631133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2143631133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19 000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рублей в сутки (двухместное размещение)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FF2DA9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1257794815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1257794815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30 000</w:t>
            </w:r>
            <w:r w:rsidR="006721F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>рублей в сутки (одноместное размещение)</w:t>
            </w:r>
          </w:p>
          <w:p w:rsidR="006721F4" w:rsidRPr="00CC4DF6" w:rsidRDefault="00FF2DA9" w:rsidP="00FF2DA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754016556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754016556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31 700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рублей в сутки (двухместное размещение)</w:t>
            </w:r>
          </w:p>
        </w:tc>
      </w:tr>
      <w:tr w:rsidR="006721F4" w:rsidRPr="008B649E" w:rsidTr="008B649E">
        <w:trPr>
          <w:cantSplit/>
          <w:trHeight w:val="55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C128E5" w:rsidP="006721F4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 w:rsidRPr="007C6D29"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>Стандарт Дабл с видом на море</w:t>
            </w:r>
            <w:r>
              <w:rPr>
                <w:rFonts w:ascii="Arial" w:hAnsi="Arial" w:cs="Arial"/>
                <w:b/>
                <w:color w:val="661C66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4A0F6D" w:rsidRDefault="00C128E5" w:rsidP="006721F4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Дабл</w:t>
            </w:r>
            <w:proofErr w:type="spellEnd"/>
            <w:r w:rsidR="004A0F6D" w:rsidRPr="004A0F6D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 xml:space="preserve"> </w:t>
            </w:r>
            <w:r w:rsidR="004A0F6D"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с видом на море</w:t>
            </w:r>
            <w:bookmarkStart w:id="0" w:name="_GoBack"/>
            <w:bookmarkEnd w:id="0"/>
          </w:p>
        </w:tc>
      </w:tr>
      <w:tr w:rsidR="006721F4" w:rsidRPr="008B649E" w:rsidTr="008B649E">
        <w:trPr>
          <w:cantSplit/>
          <w:trHeight w:val="58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FF2DA9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599281643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599281643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19 600</w:t>
            </w:r>
            <w:r w:rsidR="006721F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>рублей в сутки (одноместное размещение)</w:t>
            </w:r>
          </w:p>
          <w:p w:rsidR="006721F4" w:rsidRPr="00CC4DF6" w:rsidRDefault="00FF2DA9" w:rsidP="00C128E5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328694902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328694902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21 000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рублей в сутки (двухместное размещение)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FF2DA9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184436160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184436160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34 000</w:t>
            </w:r>
            <w:r w:rsidR="006721F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>рублей в сутки (одноместное размещение)</w:t>
            </w:r>
          </w:p>
          <w:p w:rsidR="006721F4" w:rsidRPr="00CC4DF6" w:rsidRDefault="00FF2DA9" w:rsidP="00FF2DA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286282036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286282036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35 700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рублей в сутки (двухместное размещение)</w:t>
            </w:r>
          </w:p>
        </w:tc>
      </w:tr>
      <w:tr w:rsidR="006721F4" w:rsidRPr="008B649E" w:rsidTr="008B649E">
        <w:trPr>
          <w:cantSplit/>
          <w:trHeight w:val="48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6721F4" w:rsidP="006721F4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8B649E" w:rsidRDefault="00C128E5" w:rsidP="006721F4">
            <w:pPr>
              <w:spacing w:before="120"/>
              <w:jc w:val="center"/>
              <w:rPr>
                <w:rFonts w:ascii="Arial" w:hAnsi="Arial" w:cs="Arial"/>
                <w:b/>
                <w:color w:val="00330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pacing w:val="20"/>
                <w:sz w:val="18"/>
                <w:szCs w:val="18"/>
              </w:rPr>
              <w:t>Представительский с видом на море</w:t>
            </w:r>
          </w:p>
        </w:tc>
      </w:tr>
      <w:tr w:rsidR="006721F4" w:rsidRPr="008B649E" w:rsidTr="008B649E">
        <w:trPr>
          <w:cantSplit/>
          <w:trHeight w:val="58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6721F4" w:rsidP="006721F4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4" w:rsidRPr="00CC4DF6" w:rsidRDefault="00FF2DA9" w:rsidP="006721F4">
            <w:pPr>
              <w:spacing w:before="40" w:after="40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693187531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693187531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37 000</w:t>
            </w:r>
            <w:r w:rsidR="006721F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>рублей в сутки (одноместное размещение)</w:t>
            </w:r>
          </w:p>
          <w:p w:rsidR="006721F4" w:rsidRPr="00CC4DF6" w:rsidRDefault="00FF2DA9" w:rsidP="00C128E5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permStart w:id="1943688670" w:edGrp="everyone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  </w:t>
            </w:r>
            <w:permEnd w:id="1943688670"/>
            <w:r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="00C128E5">
              <w:rPr>
                <w:rFonts w:ascii="Arial" w:hAnsi="Arial" w:cs="Arial"/>
                <w:b/>
                <w:spacing w:val="20"/>
                <w:sz w:val="16"/>
                <w:szCs w:val="16"/>
              </w:rPr>
              <w:t>38 700</w:t>
            </w:r>
            <w:r w:rsidR="006721F4" w:rsidRPr="00CC4DF6">
              <w:rPr>
                <w:rFonts w:ascii="Arial" w:hAnsi="Arial" w:cs="Arial"/>
                <w:spacing w:val="20"/>
                <w:sz w:val="16"/>
                <w:szCs w:val="16"/>
              </w:rPr>
              <w:t xml:space="preserve"> рублей в сутки (двухместное размещение)</w:t>
            </w:r>
          </w:p>
        </w:tc>
      </w:tr>
      <w:tr w:rsidR="003D259C" w:rsidRPr="008B649E" w:rsidTr="008B649E">
        <w:trPr>
          <w:cantSplit/>
          <w:trHeight w:val="58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9C" w:rsidRPr="00E94FE9" w:rsidRDefault="008B649E" w:rsidP="008B649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FE9">
              <w:rPr>
                <w:rFonts w:ascii="Arial" w:hAnsi="Arial" w:cs="Arial"/>
                <w:sz w:val="16"/>
                <w:szCs w:val="16"/>
              </w:rPr>
              <w:t>* Все тарифы указаны в российских рублях и включают: НДС 20%, завтрак «Шведский стол», WiFi, пользование Fit &amp; Spa Lounge на 16 этаже: сауна, хамам, тренажёрный зал.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9C" w:rsidRPr="00E94FE9" w:rsidRDefault="008B649E" w:rsidP="00D622D9">
            <w:pPr>
              <w:spacing w:before="40" w:after="40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E94FE9">
              <w:rPr>
                <w:rFonts w:ascii="Arial" w:hAnsi="Arial" w:cs="Arial"/>
                <w:sz w:val="16"/>
                <w:szCs w:val="16"/>
              </w:rPr>
              <w:t>* Все тарифы указаны в российских рублях и включают: НДС 20%, завтрак «Шведский стол», WiFi, пользование Fit &amp; Spa Lounge на 16 этаже: бассейн, сауна, хамам, тренажёрный зал.</w:t>
            </w:r>
          </w:p>
        </w:tc>
      </w:tr>
      <w:tr w:rsidR="00D622D9" w:rsidRPr="008B649E" w:rsidTr="00AA532B">
        <w:trPr>
          <w:cantSplit/>
          <w:trHeight w:val="106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12" w:rsidRPr="008B649E" w:rsidRDefault="00292412" w:rsidP="002924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649E">
              <w:rPr>
                <w:rFonts w:ascii="Arial" w:hAnsi="Arial" w:cs="Arial"/>
                <w:b/>
                <w:sz w:val="18"/>
                <w:szCs w:val="18"/>
                <w:u w:val="single"/>
              </w:rPr>
              <w:t>Пожалуйста, отметьте способ оплаты:</w:t>
            </w:r>
          </w:p>
          <w:p w:rsidR="00292412" w:rsidRPr="008B649E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    Безналичный расчет от юр. лица (приложите реквизиты к письму)</w:t>
            </w:r>
          </w:p>
          <w:p w:rsidR="00292412" w:rsidRPr="008B649E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    Безналичный расчет от физ. лица (укажите в письме адрес регистрации)</w:t>
            </w:r>
          </w:p>
          <w:p w:rsidR="00D622D9" w:rsidRPr="008B649E" w:rsidRDefault="00292412" w:rsidP="002924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    Оплата по ссылке Банковской картой</w:t>
            </w:r>
          </w:p>
        </w:tc>
      </w:tr>
      <w:tr w:rsidR="00D622D9" w:rsidRPr="008B649E" w:rsidTr="00AA532B">
        <w:trPr>
          <w:cantSplit/>
          <w:trHeight w:val="25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A" w:rsidRDefault="00F921CA" w:rsidP="00F92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Гарантированный ранний заезд и поздний выезд оплачивается в размере 100% стоимости суток.</w:t>
            </w:r>
            <w:r w:rsidR="002924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259C" w:rsidRPr="00292412" w:rsidRDefault="00292412" w:rsidP="00F921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Возможность негарантированного раннего заезда за 50%</w:t>
            </w:r>
            <w:r w:rsidR="005B752E">
              <w:rPr>
                <w:rFonts w:ascii="Arial" w:hAnsi="Arial" w:cs="Arial"/>
                <w:sz w:val="18"/>
                <w:szCs w:val="18"/>
              </w:rPr>
              <w:t xml:space="preserve"> стоимости номера подтверждается</w:t>
            </w:r>
            <w:r>
              <w:rPr>
                <w:rFonts w:ascii="Arial" w:hAnsi="Arial" w:cs="Arial"/>
                <w:sz w:val="18"/>
                <w:szCs w:val="18"/>
              </w:rPr>
              <w:t xml:space="preserve"> только в день заезда на стойке приема и размещения. </w:t>
            </w:r>
            <w:r w:rsidR="00E94FE9">
              <w:rPr>
                <w:rFonts w:ascii="Arial" w:hAnsi="Arial" w:cs="Arial"/>
                <w:sz w:val="18"/>
                <w:szCs w:val="18"/>
              </w:rPr>
              <w:t>Негарантированный поздний выезд до 18ч. за 50% стоимости номера возможен только в день выезда при наличии свободных номеров. Поздний выезд после 18ч.-</w:t>
            </w:r>
            <w:r w:rsidR="00F92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FE9">
              <w:rPr>
                <w:rFonts w:ascii="Arial" w:hAnsi="Arial" w:cs="Arial"/>
                <w:sz w:val="18"/>
                <w:szCs w:val="18"/>
              </w:rPr>
              <w:t xml:space="preserve">оплачивается в размере 100% </w:t>
            </w:r>
            <w:r w:rsidR="00F921CA">
              <w:rPr>
                <w:rFonts w:ascii="Arial" w:hAnsi="Arial" w:cs="Arial"/>
                <w:sz w:val="18"/>
                <w:szCs w:val="18"/>
              </w:rPr>
              <w:t>стоимости суток.</w:t>
            </w:r>
          </w:p>
        </w:tc>
      </w:tr>
      <w:tr w:rsidR="00C128E5" w:rsidRPr="008B649E" w:rsidTr="008B649E">
        <w:trPr>
          <w:cantSplit/>
          <w:trHeight w:val="233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64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649E">
              <w:rPr>
                <w:rFonts w:ascii="Arial" w:hAnsi="Arial" w:cs="Arial"/>
                <w:sz w:val="18"/>
                <w:szCs w:val="18"/>
                <w:u w:val="single"/>
              </w:rPr>
              <w:t>УСЛОВИЯ ДЕЙСТВИЯ СПЕЦИАЛЬНЫХ ТАРИФОВ:</w:t>
            </w:r>
          </w:p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* Указанные тарифы действительны на период</w:t>
            </w:r>
            <w:r w:rsidRPr="008B649E">
              <w:rPr>
                <w:rFonts w:ascii="Arial" w:hAnsi="Arial" w:cs="Arial"/>
                <w:b/>
                <w:sz w:val="18"/>
                <w:szCs w:val="18"/>
              </w:rPr>
              <w:t xml:space="preserve"> с </w:t>
            </w:r>
            <w:r w:rsidRPr="003A5D24">
              <w:rPr>
                <w:rFonts w:ascii="Arial" w:hAnsi="Arial" w:cs="Arial"/>
                <w:b/>
                <w:sz w:val="18"/>
                <w:szCs w:val="18"/>
              </w:rPr>
              <w:t>06.07.2022</w:t>
            </w:r>
            <w:r w:rsidRPr="008B649E">
              <w:rPr>
                <w:rFonts w:ascii="Arial" w:hAnsi="Arial" w:cs="Arial"/>
                <w:b/>
                <w:sz w:val="18"/>
                <w:szCs w:val="18"/>
              </w:rPr>
              <w:t xml:space="preserve"> по </w:t>
            </w:r>
            <w:r w:rsidRPr="003A5D24">
              <w:rPr>
                <w:rFonts w:ascii="Arial" w:hAnsi="Arial" w:cs="Arial"/>
                <w:b/>
                <w:sz w:val="18"/>
                <w:szCs w:val="18"/>
              </w:rPr>
              <w:t>09.07.2022</w:t>
            </w:r>
            <w:r w:rsidRPr="008B649E">
              <w:rPr>
                <w:rFonts w:ascii="Arial" w:hAnsi="Arial" w:cs="Arial"/>
                <w:sz w:val="18"/>
                <w:szCs w:val="18"/>
              </w:rPr>
              <w:t xml:space="preserve"> только при бронировании </w:t>
            </w:r>
            <w:r w:rsidRPr="008B649E">
              <w:rPr>
                <w:rFonts w:ascii="Arial" w:hAnsi="Arial" w:cs="Arial"/>
                <w:color w:val="FF0000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20.06.2022</w:t>
            </w:r>
            <w:r w:rsidRPr="008B649E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* Тариф на даты до и после просьба уточнять в отделе бронирования.</w:t>
            </w:r>
          </w:p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* Прием заявки на бронирование после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>20.06.2022</w:t>
            </w:r>
            <w:r w:rsidRPr="008B649E">
              <w:rPr>
                <w:rFonts w:ascii="Arial" w:hAnsi="Arial" w:cs="Arial"/>
                <w:sz w:val="18"/>
                <w:szCs w:val="18"/>
              </w:rPr>
              <w:t xml:space="preserve"> будет зависеть от наличия доступных номеров и осуществляться по общим ценам.</w:t>
            </w:r>
          </w:p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* Отель оставляет за собой право подтвердить проживание по данной заявке только при наличии свободных номеров.</w:t>
            </w:r>
          </w:p>
        </w:tc>
      </w:tr>
      <w:tr w:rsidR="00C128E5" w:rsidRPr="008B649E" w:rsidTr="00AA532B">
        <w:trPr>
          <w:cantSplit/>
          <w:trHeight w:val="176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649E">
              <w:rPr>
                <w:rFonts w:ascii="Arial" w:hAnsi="Arial" w:cs="Arial"/>
                <w:sz w:val="18"/>
                <w:szCs w:val="18"/>
                <w:u w:val="single"/>
              </w:rPr>
              <w:t>УСЛОВИЯ ОПЛАТЫ:</w:t>
            </w:r>
          </w:p>
          <w:p w:rsidR="00C128E5" w:rsidRPr="0006042A" w:rsidRDefault="00C128E5" w:rsidP="00C128E5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* Номера должны быть оплачены в </w:t>
            </w:r>
            <w:r>
              <w:rPr>
                <w:rFonts w:ascii="Arial" w:hAnsi="Arial" w:cs="Arial"/>
                <w:sz w:val="18"/>
                <w:szCs w:val="18"/>
              </w:rPr>
              <w:t>течение 3-х рабочих дней</w:t>
            </w:r>
            <w:r w:rsidR="0006042A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C128E5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>* В случае непоступления оплаты в размере 100% стоимости проживания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истечению 3-х рабочих дней</w:t>
            </w:r>
            <w:r w:rsidRPr="008B649E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8B649E">
              <w:rPr>
                <w:rFonts w:ascii="Arial" w:hAnsi="Arial" w:cs="Arial"/>
                <w:sz w:val="18"/>
                <w:szCs w:val="18"/>
              </w:rPr>
              <w:t>Гостиница оставляет за собой право аннулировать бронирование.</w:t>
            </w:r>
          </w:p>
          <w:p w:rsidR="00C128E5" w:rsidRPr="00F86C43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649E">
              <w:rPr>
                <w:rFonts w:ascii="Arial" w:hAnsi="Arial" w:cs="Arial"/>
                <w:sz w:val="18"/>
                <w:szCs w:val="18"/>
                <w:u w:val="single"/>
              </w:rPr>
              <w:t>УСЛОВИЯ АННУЛЯЦИИ:</w:t>
            </w:r>
          </w:p>
          <w:p w:rsidR="00C128E5" w:rsidRPr="008B649E" w:rsidRDefault="00C128E5" w:rsidP="00C128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*В случае отмены </w:t>
            </w:r>
            <w:r>
              <w:rPr>
                <w:rFonts w:ascii="Arial" w:hAnsi="Arial" w:cs="Arial"/>
                <w:sz w:val="18"/>
                <w:szCs w:val="18"/>
              </w:rPr>
              <w:t xml:space="preserve">бронирования </w:t>
            </w:r>
            <w:r w:rsidRPr="008B649E">
              <w:rPr>
                <w:rFonts w:ascii="Arial" w:hAnsi="Arial" w:cs="Arial"/>
                <w:sz w:val="18"/>
                <w:szCs w:val="18"/>
              </w:rPr>
              <w:t>Гостиница взимает с Гостя штраф в размере стоимости первых суток размещения.</w:t>
            </w:r>
          </w:p>
          <w:p w:rsidR="00C128E5" w:rsidRPr="00E94FE9" w:rsidRDefault="00C128E5" w:rsidP="00C128E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B649E">
              <w:rPr>
                <w:rFonts w:ascii="Arial" w:hAnsi="Arial" w:cs="Arial"/>
                <w:sz w:val="18"/>
                <w:szCs w:val="18"/>
              </w:rPr>
              <w:t xml:space="preserve">*В случае отмены после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>25.06.2022</w:t>
            </w:r>
            <w:r w:rsidRPr="008B649E">
              <w:rPr>
                <w:rFonts w:ascii="Arial" w:hAnsi="Arial" w:cs="Arial"/>
                <w:sz w:val="18"/>
                <w:szCs w:val="18"/>
              </w:rPr>
              <w:t xml:space="preserve"> или незаезде Гостиница взимает с Гостя штраф в размере полной стоимости за весь период размещения.</w:t>
            </w:r>
          </w:p>
        </w:tc>
      </w:tr>
    </w:tbl>
    <w:p w:rsidR="005E6054" w:rsidRPr="003D259C" w:rsidRDefault="005E6054" w:rsidP="00E94FE9">
      <w:pPr>
        <w:rPr>
          <w:rFonts w:ascii="Arial" w:hAnsi="Arial" w:cs="Arial"/>
        </w:rPr>
      </w:pPr>
    </w:p>
    <w:sectPr w:rsidR="005E6054" w:rsidRPr="003D259C" w:rsidSect="00E94FE9">
      <w:headerReference w:type="default" r:id="rId15"/>
      <w:pgSz w:w="11906" w:h="16838"/>
      <w:pgMar w:top="454" w:right="454" w:bottom="454" w:left="45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0C" w:rsidRDefault="00F91E0C" w:rsidP="00BB2318">
      <w:r>
        <w:separator/>
      </w:r>
    </w:p>
  </w:endnote>
  <w:endnote w:type="continuationSeparator" w:id="0">
    <w:p w:rsidR="00F91E0C" w:rsidRDefault="00F91E0C" w:rsidP="00B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0C" w:rsidRDefault="00F91E0C" w:rsidP="00BB2318">
      <w:r>
        <w:separator/>
      </w:r>
    </w:p>
  </w:footnote>
  <w:footnote w:type="continuationSeparator" w:id="0">
    <w:p w:rsidR="00F91E0C" w:rsidRDefault="00F91E0C" w:rsidP="00BB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18" w:rsidRDefault="00BB2318" w:rsidP="00BB2318">
    <w:pPr>
      <w:pStyle w:val="Header"/>
      <w:ind w:left="-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5258F"/>
    <w:multiLevelType w:val="hybridMultilevel"/>
    <w:tmpl w:val="565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sZ5dyULtYio5QDoETXxSLArS8Ot3CYVQQLq9YeQ/qgt9X4GaUPH6pJzH8hJPNImF1AXryl9jReIb2/KtPNDng==" w:salt="fAK/crU87S3GwTK05QV6cA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8"/>
    <w:rsid w:val="000027F6"/>
    <w:rsid w:val="00026F8D"/>
    <w:rsid w:val="0006042A"/>
    <w:rsid w:val="000971CF"/>
    <w:rsid w:val="000D13F3"/>
    <w:rsid w:val="000D65A1"/>
    <w:rsid w:val="000E4673"/>
    <w:rsid w:val="000E6213"/>
    <w:rsid w:val="00102990"/>
    <w:rsid w:val="001165EE"/>
    <w:rsid w:val="00145753"/>
    <w:rsid w:val="00151D53"/>
    <w:rsid w:val="001836EB"/>
    <w:rsid w:val="001C31BA"/>
    <w:rsid w:val="001D0319"/>
    <w:rsid w:val="001D62DE"/>
    <w:rsid w:val="001E37FF"/>
    <w:rsid w:val="00200591"/>
    <w:rsid w:val="00244718"/>
    <w:rsid w:val="002448E8"/>
    <w:rsid w:val="00272569"/>
    <w:rsid w:val="00292412"/>
    <w:rsid w:val="002A3B10"/>
    <w:rsid w:val="002B3312"/>
    <w:rsid w:val="002B70C9"/>
    <w:rsid w:val="002C4221"/>
    <w:rsid w:val="002C4CA2"/>
    <w:rsid w:val="002C5231"/>
    <w:rsid w:val="002E0BC5"/>
    <w:rsid w:val="002F3C52"/>
    <w:rsid w:val="00326EA5"/>
    <w:rsid w:val="00366A31"/>
    <w:rsid w:val="003943B7"/>
    <w:rsid w:val="003A4B7F"/>
    <w:rsid w:val="003C69CF"/>
    <w:rsid w:val="003D259C"/>
    <w:rsid w:val="003F0BDC"/>
    <w:rsid w:val="003F7D3E"/>
    <w:rsid w:val="004276CA"/>
    <w:rsid w:val="00445E07"/>
    <w:rsid w:val="00462123"/>
    <w:rsid w:val="004821D3"/>
    <w:rsid w:val="004A060E"/>
    <w:rsid w:val="004A0F6D"/>
    <w:rsid w:val="004B0301"/>
    <w:rsid w:val="004B6389"/>
    <w:rsid w:val="004C00DB"/>
    <w:rsid w:val="004C796B"/>
    <w:rsid w:val="005319A4"/>
    <w:rsid w:val="00572837"/>
    <w:rsid w:val="00596D96"/>
    <w:rsid w:val="005B752E"/>
    <w:rsid w:val="005D014B"/>
    <w:rsid w:val="005E6054"/>
    <w:rsid w:val="005F405E"/>
    <w:rsid w:val="006275D7"/>
    <w:rsid w:val="006721F4"/>
    <w:rsid w:val="006E4D9A"/>
    <w:rsid w:val="006F53FA"/>
    <w:rsid w:val="007037EE"/>
    <w:rsid w:val="007328B3"/>
    <w:rsid w:val="00744440"/>
    <w:rsid w:val="00754ED1"/>
    <w:rsid w:val="007A22A0"/>
    <w:rsid w:val="007C3F96"/>
    <w:rsid w:val="007F2F4C"/>
    <w:rsid w:val="00805E25"/>
    <w:rsid w:val="00807DCA"/>
    <w:rsid w:val="00831227"/>
    <w:rsid w:val="008608CD"/>
    <w:rsid w:val="00866D8C"/>
    <w:rsid w:val="00885197"/>
    <w:rsid w:val="008B649E"/>
    <w:rsid w:val="008C4211"/>
    <w:rsid w:val="008C5359"/>
    <w:rsid w:val="008E637A"/>
    <w:rsid w:val="009842AB"/>
    <w:rsid w:val="00984E42"/>
    <w:rsid w:val="009C00E6"/>
    <w:rsid w:val="00A61A60"/>
    <w:rsid w:val="00A66768"/>
    <w:rsid w:val="00A87467"/>
    <w:rsid w:val="00A924B5"/>
    <w:rsid w:val="00A96E26"/>
    <w:rsid w:val="00AA01F8"/>
    <w:rsid w:val="00AA14D9"/>
    <w:rsid w:val="00AA532B"/>
    <w:rsid w:val="00AB2D4B"/>
    <w:rsid w:val="00AC54EB"/>
    <w:rsid w:val="00AF2E6B"/>
    <w:rsid w:val="00B0125A"/>
    <w:rsid w:val="00B07978"/>
    <w:rsid w:val="00B370BB"/>
    <w:rsid w:val="00B47D9C"/>
    <w:rsid w:val="00B53231"/>
    <w:rsid w:val="00B57355"/>
    <w:rsid w:val="00B912BB"/>
    <w:rsid w:val="00B92D2E"/>
    <w:rsid w:val="00BA51DA"/>
    <w:rsid w:val="00BB2318"/>
    <w:rsid w:val="00BB78A5"/>
    <w:rsid w:val="00BE5727"/>
    <w:rsid w:val="00C00F45"/>
    <w:rsid w:val="00C06CAB"/>
    <w:rsid w:val="00C11A59"/>
    <w:rsid w:val="00C128E5"/>
    <w:rsid w:val="00C46C96"/>
    <w:rsid w:val="00C743BE"/>
    <w:rsid w:val="00C8685E"/>
    <w:rsid w:val="00CA3BA5"/>
    <w:rsid w:val="00CD0013"/>
    <w:rsid w:val="00CE3A4B"/>
    <w:rsid w:val="00D622D9"/>
    <w:rsid w:val="00DE5F47"/>
    <w:rsid w:val="00E24E74"/>
    <w:rsid w:val="00E40F21"/>
    <w:rsid w:val="00E73810"/>
    <w:rsid w:val="00E76E73"/>
    <w:rsid w:val="00E9299C"/>
    <w:rsid w:val="00E94FE9"/>
    <w:rsid w:val="00EB4583"/>
    <w:rsid w:val="00ED0B43"/>
    <w:rsid w:val="00ED2D72"/>
    <w:rsid w:val="00F07A33"/>
    <w:rsid w:val="00F11E56"/>
    <w:rsid w:val="00F15076"/>
    <w:rsid w:val="00F23DF2"/>
    <w:rsid w:val="00F30358"/>
    <w:rsid w:val="00F32EDA"/>
    <w:rsid w:val="00F455C7"/>
    <w:rsid w:val="00F83C7E"/>
    <w:rsid w:val="00F85A1D"/>
    <w:rsid w:val="00F87795"/>
    <w:rsid w:val="00F91E0C"/>
    <w:rsid w:val="00F921CA"/>
    <w:rsid w:val="00F92931"/>
    <w:rsid w:val="00FA1B61"/>
    <w:rsid w:val="00FA6924"/>
    <w:rsid w:val="00FB133C"/>
    <w:rsid w:val="00FC001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ED59BA9-7E67-4490-8C5E-606A1F2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BA51DA"/>
    <w:pPr>
      <w:keepNext/>
      <w:jc w:val="center"/>
      <w:outlineLvl w:val="3"/>
    </w:pPr>
    <w:rPr>
      <w:b/>
      <w:spacing w:val="20"/>
      <w:sz w:val="32"/>
      <w:lang w:val="en-US"/>
    </w:rPr>
  </w:style>
  <w:style w:type="paragraph" w:styleId="Heading6">
    <w:name w:val="heading 6"/>
    <w:basedOn w:val="Normal"/>
    <w:next w:val="Normal"/>
    <w:link w:val="Heading6Char"/>
    <w:qFormat/>
    <w:rsid w:val="00BA51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2318"/>
  </w:style>
  <w:style w:type="paragraph" w:styleId="Footer">
    <w:name w:val="footer"/>
    <w:basedOn w:val="Normal"/>
    <w:link w:val="FooterChar"/>
    <w:uiPriority w:val="99"/>
    <w:unhideWhenUsed/>
    <w:rsid w:val="00BB23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2318"/>
  </w:style>
  <w:style w:type="paragraph" w:styleId="BalloonText">
    <w:name w:val="Balloon Text"/>
    <w:basedOn w:val="Normal"/>
    <w:link w:val="BalloonTextChar"/>
    <w:uiPriority w:val="99"/>
    <w:semiHidden/>
    <w:unhideWhenUsed/>
    <w:rsid w:val="00BB2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A51DA"/>
    <w:rPr>
      <w:rFonts w:ascii="Times New Roman" w:eastAsia="Times New Roman" w:hAnsi="Times New Roman" w:cs="Times New Roman"/>
      <w:b/>
      <w:spacing w:val="20"/>
      <w:sz w:val="32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BA51DA"/>
    <w:rPr>
      <w:rFonts w:ascii="Times New Roman" w:eastAsia="Times New Roman" w:hAnsi="Times New Roman" w:cs="Times New Roman"/>
      <w:b/>
      <w:bCs/>
      <w:lang w:eastAsia="ru-RU"/>
    </w:rPr>
  </w:style>
  <w:style w:type="character" w:styleId="Hyperlink">
    <w:name w:val="Hyperlink"/>
    <w:rsid w:val="00BA51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1DA"/>
    <w:pPr>
      <w:ind w:left="720"/>
      <w:contextualSpacing/>
    </w:pPr>
  </w:style>
  <w:style w:type="table" w:styleId="TableGrid">
    <w:name w:val="Table Grid"/>
    <w:basedOn w:val="TableNormal"/>
    <w:uiPriority w:val="59"/>
    <w:rsid w:val="00F9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8591-RE3@ACCO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8591-RE2@ACCO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332-E5A2-4CAF-826D-8D3588B2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488</Words>
  <Characters>2788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Natalya Akhpasheva - PULLMAN Sochi Center SL8</cp:lastModifiedBy>
  <cp:revision>18</cp:revision>
  <cp:lastPrinted>2020-12-02T11:47:00Z</cp:lastPrinted>
  <dcterms:created xsi:type="dcterms:W3CDTF">2021-09-16T07:21:00Z</dcterms:created>
  <dcterms:modified xsi:type="dcterms:W3CDTF">2022-06-02T07:31:00Z</dcterms:modified>
</cp:coreProperties>
</file>